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A1A9" w14:textId="77777777" w:rsidR="000B6013" w:rsidRDefault="000B6013" w:rsidP="000B6013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56E286AA" w14:textId="77777777" w:rsidR="000B6013" w:rsidRDefault="004C4F3F" w:rsidP="000B6013">
      <w:pPr>
        <w:spacing w:after="120"/>
        <w:jc w:val="center"/>
        <w:rPr>
          <w:b/>
          <w:sz w:val="24"/>
          <w:szCs w:val="24"/>
        </w:rPr>
      </w:pPr>
      <w:r w:rsidRPr="00D20D76">
        <w:rPr>
          <w:b/>
          <w:sz w:val="24"/>
          <w:szCs w:val="24"/>
        </w:rPr>
        <w:t>TERMO DE AUTORIZAÇÃO PARA ADMINISTRAÇÃO DE IMÓVEL</w:t>
      </w:r>
    </w:p>
    <w:p w14:paraId="754C3FA4" w14:textId="4B5511C8" w:rsidR="00FC066C" w:rsidRDefault="003A67E5" w:rsidP="000B6013">
      <w:pPr>
        <w:spacing w:after="40"/>
        <w:rPr>
          <w:b/>
          <w:sz w:val="20"/>
          <w:szCs w:val="20"/>
        </w:rPr>
      </w:pPr>
      <w:r>
        <w:rPr>
          <w:sz w:val="20"/>
          <w:szCs w:val="20"/>
        </w:rPr>
        <w:t>Administradora:</w:t>
      </w:r>
      <w:r w:rsidR="004C4F3F" w:rsidRPr="005203FC">
        <w:rPr>
          <w:sz w:val="20"/>
          <w:szCs w:val="20"/>
        </w:rPr>
        <w:t xml:space="preserve"> </w:t>
      </w:r>
      <w:r w:rsidR="004C4F3F" w:rsidRPr="005203FC">
        <w:rPr>
          <w:b/>
          <w:sz w:val="20"/>
          <w:szCs w:val="20"/>
        </w:rPr>
        <w:t>NEWPLACE IMÓVEIS E ADMINISTRAÇÃO LTDA.</w:t>
      </w:r>
    </w:p>
    <w:p w14:paraId="0932786F" w14:textId="77777777" w:rsidR="00FC066C" w:rsidRDefault="003A67E5" w:rsidP="000B6013">
      <w:pPr>
        <w:spacing w:after="8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CNPJ: </w:t>
      </w:r>
      <w:r w:rsidR="003E2F29">
        <w:rPr>
          <w:sz w:val="20"/>
          <w:szCs w:val="20"/>
        </w:rPr>
        <w:t>12.940.840/0001-13 – CRECI  J 29505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2906"/>
        <w:gridCol w:w="2339"/>
        <w:gridCol w:w="1100"/>
        <w:gridCol w:w="2160"/>
      </w:tblGrid>
      <w:tr w:rsidR="00D20D76" w:rsidRPr="00D20D76" w14:paraId="516D715F" w14:textId="77777777" w:rsidTr="001E50DC">
        <w:tc>
          <w:tcPr>
            <w:tcW w:w="8505" w:type="dxa"/>
            <w:gridSpan w:val="4"/>
            <w:vAlign w:val="center"/>
          </w:tcPr>
          <w:p w14:paraId="7042E58E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 w:rsidRPr="00D20D76">
              <w:rPr>
                <w:b/>
                <w:sz w:val="20"/>
                <w:szCs w:val="20"/>
              </w:rPr>
              <w:t>Endereço do Imóvel:</w:t>
            </w:r>
          </w:p>
        </w:tc>
      </w:tr>
      <w:tr w:rsidR="00D20D76" w:rsidRPr="00D20D76" w14:paraId="045FA7D4" w14:textId="77777777" w:rsidTr="001B5619">
        <w:tc>
          <w:tcPr>
            <w:tcW w:w="2906" w:type="dxa"/>
            <w:vAlign w:val="center"/>
          </w:tcPr>
          <w:p w14:paraId="6EA31BDB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 w:rsidRPr="00D20D76">
              <w:rPr>
                <w:b/>
                <w:sz w:val="20"/>
                <w:szCs w:val="20"/>
              </w:rPr>
              <w:t xml:space="preserve">Aluguel R$: </w:t>
            </w:r>
          </w:p>
        </w:tc>
        <w:tc>
          <w:tcPr>
            <w:tcW w:w="3439" w:type="dxa"/>
            <w:gridSpan w:val="2"/>
            <w:vAlign w:val="center"/>
          </w:tcPr>
          <w:p w14:paraId="0270924E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 w:rsidRPr="00D20D76">
              <w:rPr>
                <w:b/>
                <w:sz w:val="20"/>
                <w:szCs w:val="20"/>
              </w:rPr>
              <w:t>Condomín</w:t>
            </w:r>
            <w:r>
              <w:rPr>
                <w:b/>
                <w:sz w:val="20"/>
                <w:szCs w:val="20"/>
              </w:rPr>
              <w:t>i</w:t>
            </w:r>
            <w:r w:rsidRPr="00D20D76">
              <w:rPr>
                <w:b/>
                <w:sz w:val="20"/>
                <w:szCs w:val="20"/>
              </w:rPr>
              <w:t>o R$:</w:t>
            </w:r>
          </w:p>
        </w:tc>
        <w:tc>
          <w:tcPr>
            <w:tcW w:w="2160" w:type="dxa"/>
            <w:vAlign w:val="center"/>
          </w:tcPr>
          <w:p w14:paraId="33A9639F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 w:rsidRPr="00D20D76">
              <w:rPr>
                <w:b/>
                <w:sz w:val="20"/>
                <w:szCs w:val="20"/>
              </w:rPr>
              <w:t>IPTU R$:</w:t>
            </w:r>
          </w:p>
        </w:tc>
      </w:tr>
      <w:tr w:rsidR="00D20D76" w:rsidRPr="00D20D76" w14:paraId="3B9EBD62" w14:textId="77777777" w:rsidTr="001B5619">
        <w:tc>
          <w:tcPr>
            <w:tcW w:w="8505" w:type="dxa"/>
            <w:gridSpan w:val="4"/>
            <w:vAlign w:val="center"/>
          </w:tcPr>
          <w:p w14:paraId="64B62B0F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Proprietário</w:t>
            </w:r>
            <w:r w:rsidRPr="00D20D76">
              <w:rPr>
                <w:b/>
                <w:sz w:val="20"/>
                <w:szCs w:val="20"/>
              </w:rPr>
              <w:t>:</w:t>
            </w:r>
          </w:p>
        </w:tc>
      </w:tr>
      <w:tr w:rsidR="00D20D76" w:rsidRPr="00D20D76" w14:paraId="0A07BE35" w14:textId="77777777" w:rsidTr="001B5619">
        <w:tc>
          <w:tcPr>
            <w:tcW w:w="2906" w:type="dxa"/>
            <w:vAlign w:val="center"/>
          </w:tcPr>
          <w:p w14:paraId="53D437C2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 w:rsidRPr="00D20D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14:paraId="0F6C018B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 (      )</w:t>
            </w:r>
          </w:p>
        </w:tc>
        <w:tc>
          <w:tcPr>
            <w:tcW w:w="3260" w:type="dxa"/>
            <w:gridSpan w:val="2"/>
            <w:vAlign w:val="center"/>
          </w:tcPr>
          <w:p w14:paraId="3D83F2D6" w14:textId="77777777" w:rsidR="00D20D76" w:rsidRPr="00D20D76" w:rsidRDefault="00D20D76" w:rsidP="001E50D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 w14:paraId="53E1B888" w14:textId="77777777" w:rsidR="001B5619" w:rsidRDefault="001B5619" w:rsidP="001B5619">
      <w:pPr>
        <w:spacing w:after="0" w:line="240" w:lineRule="auto"/>
        <w:jc w:val="both"/>
        <w:rPr>
          <w:sz w:val="20"/>
          <w:szCs w:val="20"/>
        </w:rPr>
      </w:pPr>
    </w:p>
    <w:p w14:paraId="5C0431F9" w14:textId="77777777" w:rsidR="004C4F3F" w:rsidRPr="005203FC" w:rsidRDefault="004C4F3F" w:rsidP="001459BA">
      <w:pPr>
        <w:spacing w:after="80" w:line="240" w:lineRule="auto"/>
        <w:jc w:val="both"/>
        <w:rPr>
          <w:b/>
          <w:i/>
          <w:sz w:val="20"/>
          <w:szCs w:val="20"/>
        </w:rPr>
      </w:pPr>
      <w:r w:rsidRPr="005203FC">
        <w:rPr>
          <w:b/>
          <w:i/>
          <w:sz w:val="20"/>
          <w:szCs w:val="20"/>
        </w:rPr>
        <w:t xml:space="preserve">Pela presente o Proprietário autoriza a Administradora a promover a locação </w:t>
      </w:r>
      <w:r w:rsidR="005A37F7" w:rsidRPr="005203FC">
        <w:rPr>
          <w:b/>
          <w:i/>
          <w:sz w:val="20"/>
          <w:szCs w:val="20"/>
        </w:rPr>
        <w:t>do</w:t>
      </w:r>
      <w:r w:rsidRPr="005203FC">
        <w:rPr>
          <w:b/>
          <w:i/>
          <w:sz w:val="20"/>
          <w:szCs w:val="20"/>
        </w:rPr>
        <w:t xml:space="preserve"> imóvel acima mencionado e a administrar o recebimento dos </w:t>
      </w:r>
      <w:r w:rsidR="005A37F7" w:rsidRPr="005203FC">
        <w:rPr>
          <w:b/>
          <w:i/>
          <w:sz w:val="20"/>
          <w:szCs w:val="20"/>
        </w:rPr>
        <w:t xml:space="preserve">respectivos </w:t>
      </w:r>
      <w:r w:rsidRPr="005203FC">
        <w:rPr>
          <w:b/>
          <w:i/>
          <w:sz w:val="20"/>
          <w:szCs w:val="20"/>
        </w:rPr>
        <w:t>aluguéis.</w:t>
      </w:r>
    </w:p>
    <w:p w14:paraId="27FE1040" w14:textId="77777777" w:rsidR="004C4F3F" w:rsidRDefault="004C4F3F" w:rsidP="001459BA">
      <w:pPr>
        <w:spacing w:after="80" w:line="240" w:lineRule="auto"/>
        <w:jc w:val="both"/>
        <w:rPr>
          <w:sz w:val="20"/>
          <w:szCs w:val="20"/>
        </w:rPr>
      </w:pPr>
      <w:r w:rsidRPr="005203FC">
        <w:rPr>
          <w:sz w:val="20"/>
          <w:szCs w:val="20"/>
        </w:rPr>
        <w:t>Os serviços a serem prestados pela Administradora consistem:</w:t>
      </w:r>
    </w:p>
    <w:p w14:paraId="58C22537" w14:textId="77777777" w:rsidR="003E2F29" w:rsidRPr="003E2F29" w:rsidRDefault="003E2F29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sz w:val="18"/>
          <w:szCs w:val="18"/>
        </w:rPr>
        <w:t>Promover a locação do imóve</w:t>
      </w:r>
      <w:r w:rsidR="00D20D76">
        <w:rPr>
          <w:sz w:val="18"/>
          <w:szCs w:val="18"/>
        </w:rPr>
        <w:t>l</w:t>
      </w:r>
      <w:r w:rsidR="00AE55F4">
        <w:rPr>
          <w:sz w:val="18"/>
          <w:szCs w:val="18"/>
        </w:rPr>
        <w:t>,</w:t>
      </w:r>
      <w:r w:rsidR="00D20D76">
        <w:rPr>
          <w:sz w:val="18"/>
          <w:szCs w:val="18"/>
        </w:rPr>
        <w:t xml:space="preserve"> </w:t>
      </w:r>
      <w:r w:rsidRPr="003E2F29">
        <w:rPr>
          <w:sz w:val="18"/>
          <w:szCs w:val="18"/>
        </w:rPr>
        <w:t>cadastrando o mesmo na Rede Lopes e utilizando as mídias disponíveis, como sites, mídia online, com fotos e imagens.</w:t>
      </w:r>
    </w:p>
    <w:p w14:paraId="2B1A9123" w14:textId="77777777" w:rsidR="004C4F3F" w:rsidRPr="003E2F29" w:rsidRDefault="004C4F3F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sz w:val="18"/>
          <w:szCs w:val="18"/>
        </w:rPr>
        <w:t>Elaborar e celebrar o contrato de locação com o futuro inquilino.</w:t>
      </w:r>
    </w:p>
    <w:p w14:paraId="353EC39B" w14:textId="77777777" w:rsidR="004C4F3F" w:rsidRPr="003E2F29" w:rsidRDefault="00BC734A" w:rsidP="001459BA">
      <w:pPr>
        <w:pStyle w:val="ListParagraph"/>
        <w:numPr>
          <w:ilvl w:val="0"/>
          <w:numId w:val="1"/>
        </w:numPr>
        <w:spacing w:before="120" w:after="8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3E2F29">
        <w:rPr>
          <w:sz w:val="18"/>
          <w:szCs w:val="18"/>
        </w:rPr>
        <w:t>Fazer a c</w:t>
      </w:r>
      <w:r w:rsidR="004C4F3F" w:rsidRPr="003E2F29">
        <w:rPr>
          <w:sz w:val="18"/>
          <w:szCs w:val="18"/>
        </w:rPr>
        <w:t xml:space="preserve">obrança mensal do aluguel e encargos do imóvel </w:t>
      </w:r>
      <w:r w:rsidR="004C4F3F" w:rsidRPr="003E2F29">
        <w:rPr>
          <w:rFonts w:ascii="Calibri" w:eastAsia="Times New Roman" w:hAnsi="Calibri" w:cs="Arial"/>
          <w:sz w:val="18"/>
          <w:szCs w:val="18"/>
          <w:lang w:eastAsia="pt-BR"/>
        </w:rPr>
        <w:t xml:space="preserve">e </w:t>
      </w:r>
      <w:r w:rsidRPr="003E2F29">
        <w:rPr>
          <w:rFonts w:ascii="Calibri" w:eastAsia="Times New Roman" w:hAnsi="Calibri" w:cs="Arial"/>
          <w:sz w:val="18"/>
          <w:szCs w:val="18"/>
          <w:lang w:eastAsia="pt-BR"/>
        </w:rPr>
        <w:t xml:space="preserve">o </w:t>
      </w:r>
      <w:r w:rsidR="004C4F3F" w:rsidRPr="003E2F29">
        <w:rPr>
          <w:rFonts w:ascii="Calibri" w:eastAsia="Times New Roman" w:hAnsi="Calibri" w:cs="Arial"/>
          <w:sz w:val="18"/>
          <w:szCs w:val="18"/>
          <w:lang w:eastAsia="pt-BR"/>
        </w:rPr>
        <w:t xml:space="preserve">posterior repasse ao Proprietário por meio de depósito em conta corrente a ser efetuado até o 5º(quinto) dia útil após o recebimento. </w:t>
      </w:r>
    </w:p>
    <w:p w14:paraId="43E2ED9F" w14:textId="77777777" w:rsidR="004C4F3F" w:rsidRPr="003E2F29" w:rsidRDefault="004C4F3F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rFonts w:ascii="Calibri" w:eastAsia="Times New Roman" w:hAnsi="Calibri" w:cs="Arial"/>
          <w:sz w:val="18"/>
          <w:szCs w:val="18"/>
          <w:lang w:eastAsia="pt-BR"/>
        </w:rPr>
        <w:t>Verificação da transferência da titularidade pelo inquilino das contas de consumo de água, luz, gás e telefone, e o controle da efetivação desses pagamentos.</w:t>
      </w:r>
    </w:p>
    <w:p w14:paraId="73C2BE35" w14:textId="77777777" w:rsidR="004C4F3F" w:rsidRPr="003E2F29" w:rsidRDefault="004C4F3F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rFonts w:ascii="Calibri" w:hAnsi="Calibri" w:cs="Arial"/>
          <w:sz w:val="18"/>
          <w:szCs w:val="18"/>
        </w:rPr>
        <w:t>Efetuar pagamento das despesas de responsabilidade do inquilino (condomínio, IPTU e outros eventuais encargos) inerentes ao imóvel.</w:t>
      </w:r>
    </w:p>
    <w:p w14:paraId="1107E21B" w14:textId="77777777" w:rsidR="004C4F3F" w:rsidRPr="003E2F29" w:rsidRDefault="009A139A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rFonts w:ascii="Calibri" w:hAnsi="Calibri" w:cs="Arial"/>
          <w:sz w:val="18"/>
          <w:szCs w:val="18"/>
        </w:rPr>
        <w:t xml:space="preserve">Controle da contratação do seguro contra incêndio do imóvel e </w:t>
      </w:r>
      <w:r>
        <w:rPr>
          <w:rFonts w:ascii="Calibri" w:hAnsi="Calibri" w:cs="Arial"/>
          <w:sz w:val="18"/>
          <w:szCs w:val="18"/>
        </w:rPr>
        <w:t xml:space="preserve">seguro fiança (quando houver) </w:t>
      </w:r>
      <w:r w:rsidRPr="003E2F29">
        <w:rPr>
          <w:rFonts w:ascii="Calibri" w:hAnsi="Calibri" w:cs="Arial"/>
          <w:sz w:val="18"/>
          <w:szCs w:val="18"/>
        </w:rPr>
        <w:t>de responsabilidade do inquilino.</w:t>
      </w:r>
    </w:p>
    <w:p w14:paraId="7679DA2E" w14:textId="77777777" w:rsidR="00BC734A" w:rsidRPr="003E2F29" w:rsidRDefault="00BC734A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rFonts w:ascii="Calibri" w:hAnsi="Calibri" w:cs="Arial"/>
          <w:sz w:val="18"/>
          <w:szCs w:val="18"/>
        </w:rPr>
        <w:t>Providenciar o atendimento de eventuais problemas de manutenção do imóvel.</w:t>
      </w:r>
    </w:p>
    <w:p w14:paraId="3BB415A4" w14:textId="77777777" w:rsidR="004C4F3F" w:rsidRPr="003E2F29" w:rsidRDefault="004C4F3F" w:rsidP="001459B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sz w:val="18"/>
          <w:szCs w:val="18"/>
        </w:rPr>
      </w:pPr>
      <w:r w:rsidRPr="003E2F29">
        <w:rPr>
          <w:rFonts w:ascii="Calibri" w:hAnsi="Calibri" w:cs="Arial"/>
          <w:sz w:val="18"/>
          <w:szCs w:val="18"/>
        </w:rPr>
        <w:t>Assistência jurídica gratuita no caso de propositura e acompanhamento de eventual Ação de Despejo por Falta de Pagamento, cobrança e execução da sentença, cabendo ao Proprietário suportar as custas processuais iniciais e demais despesas, judiciais ou extrajudiciais.</w:t>
      </w:r>
    </w:p>
    <w:p w14:paraId="06AF0308" w14:textId="77777777" w:rsidR="004C4F3F" w:rsidRPr="005203FC" w:rsidRDefault="009A139A" w:rsidP="001459BA">
      <w:pPr>
        <w:spacing w:after="80" w:line="240" w:lineRule="auto"/>
        <w:jc w:val="both"/>
        <w:rPr>
          <w:sz w:val="20"/>
          <w:szCs w:val="20"/>
        </w:rPr>
      </w:pPr>
      <w:r w:rsidRPr="005203FC">
        <w:rPr>
          <w:sz w:val="20"/>
          <w:szCs w:val="20"/>
        </w:rPr>
        <w:t>Em contrapartida pelos serviços a serem prestados pela Administradora o Proprietário pagará pela locação do imóvel o valo</w:t>
      </w:r>
      <w:r>
        <w:rPr>
          <w:sz w:val="20"/>
          <w:szCs w:val="20"/>
        </w:rPr>
        <w:t xml:space="preserve">r correspondente ao 1º aluguel </w:t>
      </w:r>
      <w:r w:rsidRPr="005203FC">
        <w:rPr>
          <w:sz w:val="20"/>
          <w:szCs w:val="20"/>
        </w:rPr>
        <w:t>e, ao longo do contrato, 8% (oito por cento) de taxa de administração sobre o valor vigente do aluguel ou a taxa mínima de R$ 120,00 mensais, a que for maior.</w:t>
      </w:r>
    </w:p>
    <w:p w14:paraId="4B2C80C5" w14:textId="77777777" w:rsidR="001459BA" w:rsidRDefault="001459BA" w:rsidP="001459BA">
      <w:pPr>
        <w:spacing w:after="0" w:line="240" w:lineRule="auto"/>
        <w:ind w:firstLine="357"/>
        <w:jc w:val="both"/>
        <w:rPr>
          <w:b/>
          <w:sz w:val="20"/>
          <w:szCs w:val="20"/>
        </w:rPr>
      </w:pPr>
    </w:p>
    <w:p w14:paraId="31F1FE82" w14:textId="77777777" w:rsidR="004C4F3F" w:rsidRPr="005203FC" w:rsidRDefault="004C4F3F" w:rsidP="001459BA">
      <w:pPr>
        <w:spacing w:line="240" w:lineRule="auto"/>
        <w:jc w:val="both"/>
        <w:rPr>
          <w:b/>
          <w:sz w:val="20"/>
          <w:szCs w:val="20"/>
        </w:rPr>
      </w:pPr>
      <w:r w:rsidRPr="005203FC">
        <w:rPr>
          <w:b/>
          <w:sz w:val="20"/>
          <w:szCs w:val="20"/>
        </w:rPr>
        <w:t>Prazo desta autorização:_____ (_________) dias a partir desta data.</w:t>
      </w:r>
    </w:p>
    <w:p w14:paraId="2BBD7CE0" w14:textId="77777777" w:rsidR="004C4F3F" w:rsidRPr="005203FC" w:rsidRDefault="001159E9" w:rsidP="001459B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São Paulo, </w:t>
      </w:r>
      <w:r w:rsidR="004C4F3F" w:rsidRPr="005203FC">
        <w:rPr>
          <w:sz w:val="20"/>
          <w:szCs w:val="20"/>
        </w:rPr>
        <w:t>_______/_____/___________</w:t>
      </w:r>
    </w:p>
    <w:p w14:paraId="1F6C57F9" w14:textId="77777777" w:rsidR="004C4F3F" w:rsidRPr="005203FC" w:rsidRDefault="004C4F3F" w:rsidP="001459BA">
      <w:pPr>
        <w:spacing w:line="240" w:lineRule="auto"/>
        <w:jc w:val="both"/>
        <w:rPr>
          <w:b/>
          <w:sz w:val="20"/>
          <w:szCs w:val="20"/>
        </w:rPr>
      </w:pPr>
      <w:r w:rsidRPr="005203FC">
        <w:rPr>
          <w:b/>
          <w:sz w:val="20"/>
          <w:szCs w:val="20"/>
        </w:rPr>
        <w:t>________________________________________</w:t>
      </w:r>
    </w:p>
    <w:p w14:paraId="1A77A095" w14:textId="77777777" w:rsidR="004C4F3F" w:rsidRPr="005203FC" w:rsidRDefault="004C4F3F" w:rsidP="001459BA">
      <w:pPr>
        <w:spacing w:line="240" w:lineRule="auto"/>
        <w:jc w:val="both"/>
        <w:rPr>
          <w:b/>
          <w:sz w:val="20"/>
          <w:szCs w:val="20"/>
        </w:rPr>
      </w:pPr>
      <w:r w:rsidRPr="005203FC">
        <w:rPr>
          <w:b/>
          <w:sz w:val="20"/>
          <w:szCs w:val="20"/>
        </w:rPr>
        <w:t>Proprietário</w:t>
      </w:r>
    </w:p>
    <w:p w14:paraId="7A5845A6" w14:textId="77777777" w:rsidR="004C4F3F" w:rsidRPr="005203FC" w:rsidRDefault="004C4F3F" w:rsidP="001459BA">
      <w:pPr>
        <w:spacing w:line="240" w:lineRule="auto"/>
        <w:jc w:val="both"/>
        <w:rPr>
          <w:b/>
          <w:sz w:val="20"/>
          <w:szCs w:val="20"/>
        </w:rPr>
      </w:pPr>
      <w:r w:rsidRPr="005203FC">
        <w:rPr>
          <w:b/>
          <w:sz w:val="20"/>
          <w:szCs w:val="20"/>
        </w:rPr>
        <w:t>________________________________________</w:t>
      </w:r>
    </w:p>
    <w:p w14:paraId="6DF78169" w14:textId="77777777" w:rsidR="001459BA" w:rsidRDefault="001459BA" w:rsidP="001459BA">
      <w:pPr>
        <w:spacing w:after="0" w:line="240" w:lineRule="auto"/>
        <w:ind w:firstLine="357"/>
        <w:jc w:val="both"/>
        <w:rPr>
          <w:b/>
          <w:sz w:val="20"/>
          <w:szCs w:val="20"/>
        </w:rPr>
      </w:pPr>
    </w:p>
    <w:p w14:paraId="4A39F2CE" w14:textId="77777777" w:rsidR="004C4F3F" w:rsidRPr="001459BA" w:rsidRDefault="004C4F3F" w:rsidP="001459BA">
      <w:pPr>
        <w:spacing w:line="240" w:lineRule="auto"/>
        <w:jc w:val="both"/>
        <w:rPr>
          <w:b/>
          <w:sz w:val="18"/>
          <w:szCs w:val="18"/>
        </w:rPr>
      </w:pPr>
      <w:r w:rsidRPr="001459BA">
        <w:rPr>
          <w:b/>
          <w:sz w:val="18"/>
          <w:szCs w:val="18"/>
        </w:rPr>
        <w:t>Administradora</w:t>
      </w:r>
    </w:p>
    <w:p w14:paraId="2C249ACF" w14:textId="77777777" w:rsidR="004C4F3F" w:rsidRPr="001459BA" w:rsidRDefault="004C4F3F" w:rsidP="001459BA">
      <w:pPr>
        <w:spacing w:line="240" w:lineRule="auto"/>
        <w:jc w:val="both"/>
        <w:rPr>
          <w:b/>
          <w:sz w:val="18"/>
          <w:szCs w:val="18"/>
        </w:rPr>
      </w:pPr>
      <w:r w:rsidRPr="001459BA">
        <w:rPr>
          <w:b/>
          <w:sz w:val="18"/>
          <w:szCs w:val="18"/>
        </w:rPr>
        <w:t>Observações:</w:t>
      </w:r>
    </w:p>
    <w:p w14:paraId="1353C61A" w14:textId="77777777" w:rsidR="004C4F3F" w:rsidRPr="001459BA" w:rsidRDefault="004C4F3F" w:rsidP="00FC066C">
      <w:pPr>
        <w:pStyle w:val="ListParagraph"/>
        <w:numPr>
          <w:ilvl w:val="0"/>
          <w:numId w:val="2"/>
        </w:numPr>
        <w:spacing w:before="120" w:line="240" w:lineRule="auto"/>
        <w:jc w:val="both"/>
        <w:rPr>
          <w:rFonts w:ascii="Calibri" w:hAnsi="Calibri" w:cs="Arial"/>
          <w:sz w:val="18"/>
          <w:szCs w:val="18"/>
        </w:rPr>
      </w:pPr>
      <w:r w:rsidRPr="001459BA">
        <w:rPr>
          <w:rFonts w:ascii="Calibri" w:hAnsi="Calibri" w:cs="Arial"/>
          <w:sz w:val="18"/>
          <w:szCs w:val="18"/>
        </w:rPr>
        <w:t xml:space="preserve">As demais especificidades dos serviços prestados pela </w:t>
      </w:r>
      <w:r w:rsidRPr="001459BA">
        <w:rPr>
          <w:rFonts w:ascii="Calibri" w:hAnsi="Calibri" w:cs="Arial"/>
          <w:b/>
          <w:sz w:val="18"/>
          <w:szCs w:val="18"/>
        </w:rPr>
        <w:t>CONTRATADA</w:t>
      </w:r>
      <w:r w:rsidRPr="001459BA">
        <w:rPr>
          <w:rFonts w:ascii="Calibri" w:hAnsi="Calibri" w:cs="Arial"/>
          <w:sz w:val="18"/>
          <w:szCs w:val="18"/>
        </w:rPr>
        <w:t xml:space="preserve"> estão descritas no Contrato de Prestação de Serviços e Administração de Imóvel para Locação, que será enviado, através de e-mail, ao </w:t>
      </w:r>
      <w:r w:rsidRPr="001459BA">
        <w:rPr>
          <w:rFonts w:ascii="Calibri" w:hAnsi="Calibri" w:cs="Arial"/>
          <w:b/>
          <w:sz w:val="18"/>
          <w:szCs w:val="18"/>
        </w:rPr>
        <w:t>CONTRATANTE</w:t>
      </w:r>
      <w:r w:rsidRPr="001459BA">
        <w:rPr>
          <w:rFonts w:ascii="Calibri" w:hAnsi="Calibri" w:cs="Arial"/>
          <w:sz w:val="18"/>
          <w:szCs w:val="18"/>
        </w:rPr>
        <w:t xml:space="preserve">, quando efetivada a locação. </w:t>
      </w:r>
    </w:p>
    <w:p w14:paraId="0FE39131" w14:textId="77777777" w:rsidR="004C4F3F" w:rsidRPr="001459BA" w:rsidRDefault="004C4F3F" w:rsidP="00FC066C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1459BA">
        <w:rPr>
          <w:sz w:val="18"/>
          <w:szCs w:val="18"/>
        </w:rPr>
        <w:t xml:space="preserve">O prazo mínimo para vigorar esta autorização é de </w:t>
      </w:r>
      <w:r w:rsidRPr="001459BA">
        <w:rPr>
          <w:b/>
          <w:sz w:val="18"/>
          <w:szCs w:val="18"/>
        </w:rPr>
        <w:t>90 dias.</w:t>
      </w:r>
    </w:p>
    <w:p w14:paraId="2845ABB1" w14:textId="77777777" w:rsidR="004C4F3F" w:rsidRPr="001459BA" w:rsidRDefault="004C4F3F" w:rsidP="00FC066C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  <w:u w:val="single"/>
        </w:rPr>
      </w:pPr>
      <w:r w:rsidRPr="001459BA">
        <w:rPr>
          <w:sz w:val="18"/>
          <w:szCs w:val="18"/>
        </w:rPr>
        <w:t>Caso o imóvel venha a ser locado por outra imobiliária o proprietário ficará isento de pagar a comissão correspondente ao 1º aluguel à Administradora.</w:t>
      </w:r>
    </w:p>
    <w:sectPr w:rsidR="004C4F3F" w:rsidRPr="001459BA" w:rsidSect="001E652A">
      <w:headerReference w:type="default" r:id="rId8"/>
      <w:pgSz w:w="11906" w:h="16838"/>
      <w:pgMar w:top="1134" w:right="1701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CA75" w14:textId="77777777" w:rsidR="00D4350A" w:rsidRDefault="00D4350A" w:rsidP="001E33DA">
      <w:pPr>
        <w:spacing w:after="0" w:line="240" w:lineRule="auto"/>
      </w:pPr>
      <w:r>
        <w:separator/>
      </w:r>
    </w:p>
  </w:endnote>
  <w:endnote w:type="continuationSeparator" w:id="0">
    <w:p w14:paraId="6BBCB925" w14:textId="77777777" w:rsidR="00D4350A" w:rsidRDefault="00D4350A" w:rsidP="001E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6332" w14:textId="77777777" w:rsidR="00D4350A" w:rsidRDefault="00D4350A" w:rsidP="001E33DA">
      <w:pPr>
        <w:spacing w:after="0" w:line="240" w:lineRule="auto"/>
      </w:pPr>
      <w:r>
        <w:separator/>
      </w:r>
    </w:p>
  </w:footnote>
  <w:footnote w:type="continuationSeparator" w:id="0">
    <w:p w14:paraId="23F1AAED" w14:textId="77777777" w:rsidR="00D4350A" w:rsidRDefault="00D4350A" w:rsidP="001E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36BEE" w14:textId="309C0FC8" w:rsidR="001459BA" w:rsidRDefault="001459BA" w:rsidP="001459BA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 wp14:anchorId="1A141E9C" wp14:editId="45848FB0">
          <wp:extent cx="866140" cy="866140"/>
          <wp:effectExtent l="0" t="0" r="0" b="0"/>
          <wp:docPr id="6" name="Picture 6" descr="Sem Título:Users:localimoveismkt:Desktop:Mesa:NewPlace:Logo New Place:novo logo NewPl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ítulo:Users:localimoveismkt:Desktop:Mesa:NewPlace:Logo New Place:novo logo NewPl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C0"/>
    <w:multiLevelType w:val="hybridMultilevel"/>
    <w:tmpl w:val="BFD4D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1474"/>
    <w:multiLevelType w:val="hybridMultilevel"/>
    <w:tmpl w:val="32289BA4"/>
    <w:lvl w:ilvl="0" w:tplc="7E645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9"/>
    <w:rsid w:val="000504E8"/>
    <w:rsid w:val="000B6013"/>
    <w:rsid w:val="000F6D7A"/>
    <w:rsid w:val="001159E9"/>
    <w:rsid w:val="00130047"/>
    <w:rsid w:val="001459BA"/>
    <w:rsid w:val="001B5619"/>
    <w:rsid w:val="001E33DA"/>
    <w:rsid w:val="001E50DC"/>
    <w:rsid w:val="001E652A"/>
    <w:rsid w:val="00297732"/>
    <w:rsid w:val="003510DF"/>
    <w:rsid w:val="003A67E5"/>
    <w:rsid w:val="003D02B7"/>
    <w:rsid w:val="003E2F29"/>
    <w:rsid w:val="003E3B79"/>
    <w:rsid w:val="00493D0F"/>
    <w:rsid w:val="004B3262"/>
    <w:rsid w:val="004C4F3F"/>
    <w:rsid w:val="004E4B2D"/>
    <w:rsid w:val="005203FC"/>
    <w:rsid w:val="005A37F7"/>
    <w:rsid w:val="005C44A9"/>
    <w:rsid w:val="00670AB8"/>
    <w:rsid w:val="00673DBA"/>
    <w:rsid w:val="006F2079"/>
    <w:rsid w:val="0077318F"/>
    <w:rsid w:val="007E083D"/>
    <w:rsid w:val="00813BED"/>
    <w:rsid w:val="0085386A"/>
    <w:rsid w:val="00894314"/>
    <w:rsid w:val="008E0A6D"/>
    <w:rsid w:val="00997B98"/>
    <w:rsid w:val="009A139A"/>
    <w:rsid w:val="00A11489"/>
    <w:rsid w:val="00A40FCF"/>
    <w:rsid w:val="00AD449A"/>
    <w:rsid w:val="00AE55F4"/>
    <w:rsid w:val="00B827FA"/>
    <w:rsid w:val="00B84E44"/>
    <w:rsid w:val="00BC734A"/>
    <w:rsid w:val="00BE65C0"/>
    <w:rsid w:val="00BF5049"/>
    <w:rsid w:val="00C40310"/>
    <w:rsid w:val="00CC574D"/>
    <w:rsid w:val="00D20D76"/>
    <w:rsid w:val="00D4350A"/>
    <w:rsid w:val="00DC1C0D"/>
    <w:rsid w:val="00E54D78"/>
    <w:rsid w:val="00E774DF"/>
    <w:rsid w:val="00EA33E0"/>
    <w:rsid w:val="00F820E4"/>
    <w:rsid w:val="00FC066C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45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DA"/>
  </w:style>
  <w:style w:type="paragraph" w:styleId="Footer">
    <w:name w:val="footer"/>
    <w:basedOn w:val="Normal"/>
    <w:link w:val="FooterChar"/>
    <w:uiPriority w:val="99"/>
    <w:unhideWhenUsed/>
    <w:rsid w:val="001E3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DA"/>
  </w:style>
  <w:style w:type="paragraph" w:styleId="BalloonText">
    <w:name w:val="Balloon Text"/>
    <w:basedOn w:val="Normal"/>
    <w:link w:val="BalloonTextChar"/>
    <w:uiPriority w:val="99"/>
    <w:semiHidden/>
    <w:unhideWhenUsed/>
    <w:rsid w:val="001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3DA"/>
    <w:pPr>
      <w:ind w:left="720"/>
      <w:contextualSpacing/>
    </w:pPr>
  </w:style>
  <w:style w:type="table" w:styleId="TableGrid">
    <w:name w:val="Table Grid"/>
    <w:basedOn w:val="TableNormal"/>
    <w:uiPriority w:val="59"/>
    <w:rsid w:val="00F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DA"/>
  </w:style>
  <w:style w:type="paragraph" w:styleId="Footer">
    <w:name w:val="footer"/>
    <w:basedOn w:val="Normal"/>
    <w:link w:val="FooterChar"/>
    <w:uiPriority w:val="99"/>
    <w:unhideWhenUsed/>
    <w:rsid w:val="001E3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DA"/>
  </w:style>
  <w:style w:type="paragraph" w:styleId="BalloonText">
    <w:name w:val="Balloon Text"/>
    <w:basedOn w:val="Normal"/>
    <w:link w:val="BalloonTextChar"/>
    <w:uiPriority w:val="99"/>
    <w:semiHidden/>
    <w:unhideWhenUsed/>
    <w:rsid w:val="001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3DA"/>
    <w:pPr>
      <w:ind w:left="720"/>
      <w:contextualSpacing/>
    </w:pPr>
  </w:style>
  <w:style w:type="table" w:styleId="TableGrid">
    <w:name w:val="Table Grid"/>
    <w:basedOn w:val="TableNormal"/>
    <w:uiPriority w:val="59"/>
    <w:rsid w:val="00F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Imobiliaria</dc:creator>
  <cp:lastModifiedBy>Israel Rocha</cp:lastModifiedBy>
  <cp:revision>10</cp:revision>
  <cp:lastPrinted>2018-08-13T17:01:00Z</cp:lastPrinted>
  <dcterms:created xsi:type="dcterms:W3CDTF">2018-08-06T15:45:00Z</dcterms:created>
  <dcterms:modified xsi:type="dcterms:W3CDTF">2018-08-13T17:05:00Z</dcterms:modified>
</cp:coreProperties>
</file>